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19A33" w14:textId="77777777" w:rsidR="00D63FB5" w:rsidRPr="00D63FB5" w:rsidRDefault="00D63FB5" w:rsidP="00D63FB5">
      <w:pPr>
        <w:spacing w:after="100" w:afterAutospacing="1"/>
        <w:outlineLvl w:val="1"/>
        <w:rPr>
          <w:rFonts w:ascii="Times New Roman" w:eastAsia="Times New Roman" w:hAnsi="Times New Roman" w:cs="Times New Roman"/>
          <w:color w:val="2F434E"/>
          <w:sz w:val="27"/>
          <w:szCs w:val="27"/>
          <w:lang w:val="da-DK" w:eastAsia="da-DK"/>
        </w:rPr>
      </w:pPr>
      <w:bookmarkStart w:id="0" w:name="_GoBack"/>
      <w:proofErr w:type="spellStart"/>
      <w:r w:rsidRPr="00D63FB5">
        <w:rPr>
          <w:rFonts w:ascii="Times New Roman" w:eastAsia="Times New Roman" w:hAnsi="Times New Roman" w:cs="Times New Roman"/>
          <w:color w:val="2F434E"/>
          <w:sz w:val="27"/>
          <w:szCs w:val="27"/>
          <w:lang w:val="da-DK" w:eastAsia="da-DK"/>
        </w:rPr>
        <w:t>Nykurs</w:t>
      </w:r>
      <w:proofErr w:type="spellEnd"/>
      <w:r w:rsidRPr="00D63FB5">
        <w:rPr>
          <w:rFonts w:ascii="Times New Roman" w:eastAsia="Times New Roman" w:hAnsi="Times New Roman" w:cs="Times New Roman"/>
          <w:color w:val="2F434E"/>
          <w:sz w:val="27"/>
          <w:szCs w:val="27"/>
          <w:lang w:val="da-DK" w:eastAsia="da-DK"/>
        </w:rPr>
        <w:t xml:space="preserve"> </w:t>
      </w:r>
      <w:proofErr w:type="spellStart"/>
      <w:r w:rsidRPr="00D63FB5">
        <w:rPr>
          <w:rFonts w:ascii="Times New Roman" w:eastAsia="Times New Roman" w:hAnsi="Times New Roman" w:cs="Times New Roman"/>
          <w:color w:val="2F434E"/>
          <w:sz w:val="27"/>
          <w:szCs w:val="27"/>
          <w:lang w:val="da-DK" w:eastAsia="da-DK"/>
        </w:rPr>
        <w:t>vísa</w:t>
      </w:r>
      <w:proofErr w:type="spellEnd"/>
    </w:p>
    <w:p w14:paraId="3DD912C7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1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Nykurin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letur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sær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klæði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skera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,</w:t>
      </w:r>
    </w:p>
    <w:p w14:paraId="4BB240EC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473FD4">
        <w:rPr>
          <w:rFonts w:ascii="Times New Roman" w:hAnsi="Times New Roman" w:cs="Times New Roman"/>
          <w:color w:val="2F434E"/>
          <w:lang w:val="da-DK" w:eastAsia="da-DK"/>
        </w:rPr>
        <w:t xml:space="preserve">-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Harra</w:t>
      </w:r>
      <w:proofErr w:type="spellEnd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 xml:space="preserve">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mín</w:t>
      </w:r>
      <w:proofErr w:type="spellEnd"/>
      <w:r w:rsidRPr="00473FD4">
        <w:rPr>
          <w:rFonts w:ascii="Times New Roman" w:hAnsi="Times New Roman" w:cs="Times New Roman"/>
          <w:color w:val="2F434E"/>
          <w:lang w:val="da-DK" w:eastAsia="da-DK"/>
        </w:rPr>
        <w:t xml:space="preserve"> -</w:t>
      </w:r>
    </w:p>
    <w:p w14:paraId="10717567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tí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hann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vildi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riddari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vera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.</w:t>
      </w:r>
    </w:p>
    <w:p w14:paraId="6BB1B7D3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473FD4">
        <w:rPr>
          <w:rFonts w:ascii="Times New Roman" w:hAnsi="Times New Roman" w:cs="Times New Roman"/>
          <w:color w:val="2F434E"/>
          <w:lang w:val="da-DK" w:eastAsia="da-DK"/>
        </w:rPr>
        <w:t xml:space="preserve">-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Um</w:t>
      </w:r>
      <w:proofErr w:type="spellEnd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 xml:space="preserve">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summarið</w:t>
      </w:r>
      <w:proofErr w:type="spellEnd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 xml:space="preserve">,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tá</w:t>
      </w:r>
      <w:proofErr w:type="spellEnd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 xml:space="preserve">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ið</w:t>
      </w:r>
      <w:proofErr w:type="spellEnd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 xml:space="preserve">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allir</w:t>
      </w:r>
      <w:proofErr w:type="spellEnd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 xml:space="preserve">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fuglar</w:t>
      </w:r>
      <w:proofErr w:type="spellEnd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 xml:space="preserve">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syngja</w:t>
      </w:r>
      <w:proofErr w:type="spellEnd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 xml:space="preserve">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væl</w:t>
      </w:r>
      <w:proofErr w:type="spellEnd"/>
      <w:r w:rsidRPr="00473FD4">
        <w:rPr>
          <w:rFonts w:ascii="Times New Roman" w:hAnsi="Times New Roman" w:cs="Times New Roman"/>
          <w:color w:val="2F434E"/>
          <w:lang w:val="da-DK" w:eastAsia="da-DK"/>
        </w:rPr>
        <w:t>.</w:t>
      </w:r>
    </w:p>
    <w:p w14:paraId="1BE5F777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60535397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2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Nykurin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gongur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í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kirkjuna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inn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,</w:t>
      </w:r>
      <w:r w:rsidRPr="00473FD4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77BAAD01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prestar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hildu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messur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fimm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.</w:t>
      </w:r>
    </w:p>
    <w:p w14:paraId="4F8C07CF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4A146132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3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Nykurin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gongur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á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kirkjugólv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,</w:t>
      </w:r>
      <w:r w:rsidRPr="00473FD4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0AE1A292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prestar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hildu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messur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tólv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.</w:t>
      </w:r>
      <w:r w:rsidRPr="00473FD4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0D2661A1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147C25DF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4 Elsa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lítla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smílir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undir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lín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:</w:t>
      </w:r>
    </w:p>
    <w:p w14:paraId="79C5A151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“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Krist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gevi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,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tann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riddari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hann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var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mín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.”</w:t>
      </w:r>
    </w:p>
    <w:p w14:paraId="2DCAA14E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519AF0FF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5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Hann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troddi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yvir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skamlar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ein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og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tó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:</w:t>
      </w:r>
      <w:r w:rsidRPr="00473FD4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401C414D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“Elsa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lítla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,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gev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mær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tró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!</w:t>
      </w:r>
    </w:p>
    <w:p w14:paraId="1701F893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41A9CB76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6 Else lille,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trolovist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mig,</w:t>
      </w:r>
      <w:r w:rsidRPr="00473FD4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29EF4037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otte borger giver jeg dig!”</w:t>
      </w:r>
    </w:p>
    <w:p w14:paraId="5A7F495B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602E1DEB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7 Else lille rækker hånden fra sig:</w:t>
      </w:r>
    </w:p>
    <w:p w14:paraId="643EB5DB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“Jeg giver dig tro og følger dig.”</w:t>
      </w:r>
    </w:p>
    <w:p w14:paraId="54D38B91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529E20ED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8 Der de kom i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rosenslund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,</w:t>
      </w:r>
    </w:p>
    <w:p w14:paraId="1762097A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da lyster Else lille at hvile en stund.</w:t>
      </w:r>
    </w:p>
    <w:p w14:paraId="27125DF2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06AAD17A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9 “Hør du ridder, hvad jeg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spør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dig,</w:t>
      </w:r>
      <w:r w:rsidRPr="00473FD4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6232F083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hvor er de borge, du lovede mig?”</w:t>
      </w:r>
    </w:p>
    <w:p w14:paraId="5741BE76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10348BCA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10 “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Eitt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er í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vatni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,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annað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í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sjógv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,</w:t>
      </w:r>
      <w:r w:rsidRPr="00473FD4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4AE36C78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fært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tú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meg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,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tá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hevur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tú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nógv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.”</w:t>
      </w:r>
    </w:p>
    <w:p w14:paraId="11C51841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lastRenderedPageBreak/>
        <w:t> </w:t>
      </w:r>
    </w:p>
    <w:p w14:paraId="5140353A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11 Elsa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lítla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lítur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seg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upp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í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fjøll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:</w:t>
      </w:r>
    </w:p>
    <w:p w14:paraId="2746D414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“Eg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meini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,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tú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ert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eitt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nykartrøll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.”</w:t>
      </w:r>
    </w:p>
    <w:p w14:paraId="6342CD38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14C7C1E7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12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Nykurin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leyp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á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vatnið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út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,</w:t>
      </w:r>
    </w:p>
    <w:p w14:paraId="4E666540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eftir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stóð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Elsa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lítla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við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sorg og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sút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.</w:t>
      </w:r>
    </w:p>
    <w:p w14:paraId="49473A24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4C8E5483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13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Nykurin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leyp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á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vatnið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kátur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,</w:t>
      </w:r>
      <w:r w:rsidRPr="00473FD4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0B4D12D7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hálvur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maður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og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hálvur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bátur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,</w:t>
      </w:r>
    </w:p>
    <w:p w14:paraId="26D86F24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> </w:t>
      </w:r>
    </w:p>
    <w:p w14:paraId="582C71EC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14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Skundaði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hon</w:t>
      </w:r>
      <w:proofErr w:type="spellEnd"/>
      <w:r w:rsidRPr="00473FD4">
        <w:rPr>
          <w:rFonts w:ascii="Times New Roman" w:hAnsi="Times New Roman" w:cs="Times New Roman"/>
          <w:color w:val="2F434E"/>
          <w:lang w:val="da-DK" w:eastAsia="da-DK"/>
        </w:rPr>
        <w:t xml:space="preserve"> so snarliga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heim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,</w:t>
      </w:r>
    </w:p>
    <w:p w14:paraId="3C1B4D44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473FD4">
        <w:rPr>
          <w:rFonts w:ascii="Times New Roman" w:hAnsi="Times New Roman" w:cs="Times New Roman"/>
          <w:color w:val="2F434E"/>
          <w:lang w:val="da-DK" w:eastAsia="da-DK"/>
        </w:rPr>
        <w:t xml:space="preserve">-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Harra</w:t>
      </w:r>
      <w:proofErr w:type="spellEnd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 xml:space="preserve">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mín</w:t>
      </w:r>
      <w:proofErr w:type="spellEnd"/>
      <w:r w:rsidRPr="00473FD4">
        <w:rPr>
          <w:rFonts w:ascii="Times New Roman" w:hAnsi="Times New Roman" w:cs="Times New Roman"/>
          <w:color w:val="2F434E"/>
          <w:lang w:val="da-DK" w:eastAsia="da-DK"/>
        </w:rPr>
        <w:t xml:space="preserve"> -</w:t>
      </w:r>
    </w:p>
    <w:p w14:paraId="7E6FFE12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hon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takkaði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Gud,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hon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fekk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ikki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 xml:space="preserve"> </w:t>
      </w:r>
      <w:proofErr w:type="spellStart"/>
      <w:r w:rsidRPr="00D63FB5">
        <w:rPr>
          <w:rFonts w:ascii="Times New Roman" w:hAnsi="Times New Roman" w:cs="Times New Roman"/>
          <w:color w:val="2F434E"/>
          <w:lang w:val="da-DK" w:eastAsia="da-DK"/>
        </w:rPr>
        <w:t>mein</w:t>
      </w:r>
      <w:proofErr w:type="spellEnd"/>
      <w:r w:rsidRPr="00D63FB5">
        <w:rPr>
          <w:rFonts w:ascii="Times New Roman" w:hAnsi="Times New Roman" w:cs="Times New Roman"/>
          <w:color w:val="2F434E"/>
          <w:lang w:val="da-DK" w:eastAsia="da-DK"/>
        </w:rPr>
        <w:t>.</w:t>
      </w:r>
    </w:p>
    <w:p w14:paraId="2972E69C" w14:textId="77777777" w:rsidR="00D63FB5" w:rsidRPr="00D63FB5" w:rsidRDefault="00D63FB5" w:rsidP="00D63FB5">
      <w:pPr>
        <w:spacing w:after="150"/>
        <w:rPr>
          <w:rFonts w:ascii="Times New Roman" w:hAnsi="Times New Roman" w:cs="Times New Roman"/>
          <w:color w:val="2F434E"/>
          <w:lang w:val="da-DK" w:eastAsia="da-DK"/>
        </w:rPr>
      </w:pPr>
      <w:r w:rsidRPr="00473FD4">
        <w:rPr>
          <w:rFonts w:ascii="Times New Roman" w:hAnsi="Times New Roman" w:cs="Times New Roman"/>
          <w:color w:val="2F434E"/>
          <w:lang w:val="da-DK" w:eastAsia="da-DK"/>
        </w:rPr>
        <w:t xml:space="preserve">-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Um</w:t>
      </w:r>
      <w:proofErr w:type="spellEnd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 xml:space="preserve">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summarið</w:t>
      </w:r>
      <w:proofErr w:type="spellEnd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 xml:space="preserve">,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tá</w:t>
      </w:r>
      <w:proofErr w:type="spellEnd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 xml:space="preserve">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ið</w:t>
      </w:r>
      <w:proofErr w:type="spellEnd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 xml:space="preserve">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allir</w:t>
      </w:r>
      <w:proofErr w:type="spellEnd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 xml:space="preserve">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fuglar</w:t>
      </w:r>
      <w:proofErr w:type="spellEnd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 xml:space="preserve">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syngja</w:t>
      </w:r>
      <w:proofErr w:type="spellEnd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 xml:space="preserve"> </w:t>
      </w:r>
      <w:proofErr w:type="spellStart"/>
      <w:r w:rsidRPr="00473FD4">
        <w:rPr>
          <w:rFonts w:ascii="Times New Roman" w:hAnsi="Times New Roman" w:cs="Times New Roman"/>
          <w:i/>
          <w:color w:val="2F434E"/>
          <w:lang w:val="da-DK" w:eastAsia="da-DK"/>
        </w:rPr>
        <w:t>væl</w:t>
      </w:r>
      <w:proofErr w:type="spellEnd"/>
      <w:r w:rsidRPr="00473FD4">
        <w:rPr>
          <w:rFonts w:ascii="Times New Roman" w:hAnsi="Times New Roman" w:cs="Times New Roman"/>
          <w:color w:val="2F434E"/>
          <w:lang w:val="da-DK" w:eastAsia="da-DK"/>
        </w:rPr>
        <w:t>.</w:t>
      </w:r>
    </w:p>
    <w:bookmarkEnd w:id="0"/>
    <w:p w14:paraId="3805C211" w14:textId="77777777" w:rsidR="00D63FB5" w:rsidRPr="00D63FB5" w:rsidRDefault="00D63FB5" w:rsidP="00D63FB5">
      <w:pPr>
        <w:rPr>
          <w:rFonts w:ascii="Times New Roman" w:eastAsia="Times New Roman" w:hAnsi="Times New Roman" w:cs="Times New Roman"/>
          <w:lang w:val="da-DK" w:eastAsia="da-DK"/>
        </w:rPr>
      </w:pPr>
    </w:p>
    <w:p w14:paraId="4FF2E662" w14:textId="77777777" w:rsidR="004075E7" w:rsidRPr="00473FD4" w:rsidRDefault="008C2C8D">
      <w:pPr>
        <w:rPr>
          <w:rFonts w:ascii="Times New Roman" w:hAnsi="Times New Roman" w:cs="Times New Roman"/>
        </w:rPr>
      </w:pPr>
    </w:p>
    <w:sectPr w:rsidR="004075E7" w:rsidRPr="00473FD4" w:rsidSect="00232A0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B5"/>
    <w:rsid w:val="002264BC"/>
    <w:rsid w:val="00232A06"/>
    <w:rsid w:val="00386052"/>
    <w:rsid w:val="00473FD4"/>
    <w:rsid w:val="00555130"/>
    <w:rsid w:val="005D0409"/>
    <w:rsid w:val="00843803"/>
    <w:rsid w:val="00864B76"/>
    <w:rsid w:val="00886C55"/>
    <w:rsid w:val="008C2C8D"/>
    <w:rsid w:val="00C26D16"/>
    <w:rsid w:val="00C52D8F"/>
    <w:rsid w:val="00D63FB5"/>
    <w:rsid w:val="00E4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685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Overskrift2">
    <w:name w:val="heading 2"/>
    <w:basedOn w:val="Normal"/>
    <w:link w:val="Overskrift2Tegn"/>
    <w:uiPriority w:val="9"/>
    <w:qFormat/>
    <w:rsid w:val="00D63FB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D63FB5"/>
    <w:rPr>
      <w:rFonts w:ascii="Times New Roman" w:hAnsi="Times New Roman" w:cs="Times New Roman"/>
      <w:b/>
      <w:bCs/>
      <w:sz w:val="36"/>
      <w:szCs w:val="36"/>
      <w:lang w:eastAsia="da-DK"/>
    </w:rPr>
  </w:style>
  <w:style w:type="paragraph" w:customStyle="1" w:styleId="bodytext">
    <w:name w:val="bodytext"/>
    <w:basedOn w:val="Normal"/>
    <w:rsid w:val="00D63FB5"/>
    <w:pPr>
      <w:spacing w:before="100" w:beforeAutospacing="1" w:after="100" w:afterAutospacing="1"/>
    </w:pPr>
    <w:rPr>
      <w:rFonts w:ascii="Times New Roman" w:hAnsi="Times New Roman" w:cs="Times New Roman"/>
      <w:lang w:val="da-DK" w:eastAsia="da-DK"/>
    </w:rPr>
  </w:style>
  <w:style w:type="character" w:customStyle="1" w:styleId="apple-converted-space">
    <w:name w:val="apple-converted-space"/>
    <w:basedOn w:val="Standardskrifttypeiafsnit"/>
    <w:rsid w:val="00D63FB5"/>
  </w:style>
  <w:style w:type="character" w:styleId="Fremhv">
    <w:name w:val="Emphasis"/>
    <w:basedOn w:val="Standardskrifttypeiafsnit"/>
    <w:uiPriority w:val="20"/>
    <w:qFormat/>
    <w:rsid w:val="00D63F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938</Characters>
  <Application>Microsoft Macintosh Word</Application>
  <DocSecurity>0</DocSecurity>
  <Lines>7</Lines>
  <Paragraphs>2</Paragraphs>
  <ScaleCrop>false</ScaleCrop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Hjørdis Heindriksdóttir</dc:creator>
  <cp:keywords/>
  <dc:description/>
  <cp:lastModifiedBy>Hjørdis Heindriksdóttir</cp:lastModifiedBy>
  <cp:revision>2</cp:revision>
  <dcterms:created xsi:type="dcterms:W3CDTF">2018-01-08T20:16:00Z</dcterms:created>
  <dcterms:modified xsi:type="dcterms:W3CDTF">2018-01-08T20:16:00Z</dcterms:modified>
</cp:coreProperties>
</file>